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ГПОУ ЯО</w:t>
      </w:r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Великосельского</w:t>
      </w:r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Аграрного колледжа</w:t>
      </w:r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З.-С. 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Телька</w:t>
      </w:r>
      <w:proofErr w:type="spellEnd"/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«28»   мая      2020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CA4" w:rsidRDefault="00790CA4" w:rsidP="00790CA4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CA4" w:rsidRDefault="00790CA4" w:rsidP="00790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ЕБНО-ТЕМАТИЧЕСКИЙ ПЛАН </w:t>
      </w:r>
    </w:p>
    <w:p w:rsidR="00790CA4" w:rsidRPr="00E223B0" w:rsidRDefault="00790CA4" w:rsidP="00790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CA4" w:rsidRPr="00E223B0" w:rsidRDefault="00790CA4" w:rsidP="00790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учебных сборов</w:t>
      </w:r>
    </w:p>
    <w:p w:rsidR="00790CA4" w:rsidRPr="00E223B0" w:rsidRDefault="00790CA4" w:rsidP="00790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студентов ГПОУ ЯО Великосельского аграрного колледжа на базе учебного заведения</w:t>
      </w:r>
    </w:p>
    <w:p w:rsidR="00790CA4" w:rsidRDefault="00790CA4" w:rsidP="00790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"01" июня по "05" июня 2020 </w:t>
      </w:r>
      <w:r w:rsidRPr="00E22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790CA4" w:rsidRDefault="00790CA4" w:rsidP="00790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55"/>
        <w:gridCol w:w="3398"/>
        <w:gridCol w:w="826"/>
        <w:gridCol w:w="2574"/>
        <w:gridCol w:w="2218"/>
      </w:tblGrid>
      <w:tr w:rsidR="00790CA4" w:rsidRPr="005A2582" w:rsidTr="00C95CCC"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Тема, содержание и вид занятия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занятия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90CA4" w:rsidRPr="005A2582" w:rsidTr="00C95CCC">
        <w:tc>
          <w:tcPr>
            <w:tcW w:w="0" w:type="auto"/>
            <w:gridSpan w:val="5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начала учебного сбора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Вводное занятие</w:t>
            </w: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участниками сбора по порядку организации его проведения и требований, предъявляемых к </w:t>
            </w:r>
            <w:proofErr w:type="gramStart"/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начальник учебного сбора с представителями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  <w:gridSpan w:val="5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 день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Основы обеспечения безопасности военной службы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Просмотр видео показного (комплексного) занятия. Основные мероприятия по обеспечению безопасности военной службы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начальник учебного сбора,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Общевоинские уставы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Военнослужащие Вооруженных Сил Российской Федерации и взаимоотношения между ними. Размещение военнослужащих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Общевоинские уставы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Распределение времени и внутренний порядок. Распорядок дня и регламент служебного времени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Общевоинские уставы</w:t>
            </w: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Общевоинские уставы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Строевая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Строевые приемы и движения без оружия. Выполнение команд: "Становись", "Равняйсь", "Смирно", "Вольно", "Заправиться", "Отставить", "Головные уборы снять (одеть)". Повороты на месте. Движение строевым шагом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занятие. Выполнение безопасных силовых упражнений (ГТО)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части), педагогический работник образовательной организации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  <w:gridSpan w:val="5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 день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занятие. 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части), педагогический работник образовательной организации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Военно-медицинская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Огневая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дистанционно, если позволяют условия, то проводится практическое занятие в стрелковом тире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Общевоинские уставы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Комната для хранения оружия, ее оборудование. Порядок хранения оружия и боеприпасов. Допуск личного состава в комнату для хранения оружия. Порядок выдачи оружия и боеприпасов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  <w:gridSpan w:val="5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3 день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Тактическая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 Движения солдата в бою. Передвижения на поле боя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Радиационная, химическая и биологическая защита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Совершенствование выполнения безопасных силовых упражнений (ГТО)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части), педагогический работник образовательной организации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Строевая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Общевоинские уставы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педагогический </w:t>
            </w: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</w:tr>
      <w:tr w:rsidR="00790CA4" w:rsidRPr="005A2582" w:rsidTr="00C95CCC">
        <w:tc>
          <w:tcPr>
            <w:tcW w:w="0" w:type="auto"/>
            <w:gridSpan w:val="5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 день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возможных нормативов ВФСК «ГТО»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части), педагогический работник образовательной организации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Тактическая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Огневая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Требования безопасности при проведении занятий по огневой подготовке. Правила стрельбы из стрелкового оружия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дистанционно, если позволяют условия, то проводится практическое занятие на войсковом стрельбище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Строевая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Общевоинские уставы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  <w:gridSpan w:val="5"/>
            <w:vAlign w:val="center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5 день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Огневая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Теоретическое занятие. Выполнение упражнений начальных стрельб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педагогический </w:t>
            </w: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Тактическая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возможных нормативов ВФСК «ГТО»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части), педагогический работник образовательной организации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90CA4" w:rsidRPr="005A2582" w:rsidTr="00C95CCC"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Строевая подготовка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 занятие.</w:t>
            </w:r>
          </w:p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 подразделений в пешем порядке. Развернутый и походный строй взвода</w:t>
            </w:r>
          </w:p>
        </w:tc>
        <w:tc>
          <w:tcPr>
            <w:tcW w:w="0" w:type="auto"/>
          </w:tcPr>
          <w:p w:rsidR="00790CA4" w:rsidRPr="00790CA4" w:rsidRDefault="00790CA4" w:rsidP="00C95CC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 работник образовательной организации, представитель соединения (воинской части)</w:t>
            </w:r>
          </w:p>
        </w:tc>
        <w:tc>
          <w:tcPr>
            <w:tcW w:w="0" w:type="auto"/>
            <w:vAlign w:val="center"/>
          </w:tcPr>
          <w:p w:rsidR="00790CA4" w:rsidRPr="00790CA4" w:rsidRDefault="00790CA4" w:rsidP="00C95CC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C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790CA4" w:rsidRDefault="00790CA4" w:rsidP="00790C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CA4" w:rsidRDefault="00790CA4" w:rsidP="00790CA4"/>
    <w:p w:rsidR="00AD790F" w:rsidRPr="00FF1DC2" w:rsidRDefault="00FF1DC2">
      <w:pPr>
        <w:rPr>
          <w:rFonts w:ascii="Times New Roman" w:hAnsi="Times New Roman" w:cs="Times New Roman"/>
          <w:sz w:val="24"/>
          <w:szCs w:val="24"/>
        </w:rPr>
      </w:pPr>
      <w:r w:rsidRPr="00FF1DC2">
        <w:rPr>
          <w:rFonts w:ascii="Times New Roman" w:hAnsi="Times New Roman" w:cs="Times New Roman"/>
          <w:sz w:val="24"/>
          <w:szCs w:val="24"/>
        </w:rPr>
        <w:t xml:space="preserve">Преподаватель – организатор </w:t>
      </w:r>
      <w:proofErr w:type="gramStart"/>
      <w:r w:rsidRPr="00FF1DC2">
        <w:rPr>
          <w:rFonts w:ascii="Times New Roman" w:hAnsi="Times New Roman" w:cs="Times New Roman"/>
          <w:sz w:val="24"/>
          <w:szCs w:val="24"/>
        </w:rPr>
        <w:t>ОБЖ ______________А.</w:t>
      </w:r>
      <w:proofErr w:type="gramEnd"/>
      <w:r w:rsidRPr="00FF1DC2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FF1DC2">
        <w:rPr>
          <w:rFonts w:ascii="Times New Roman" w:hAnsi="Times New Roman" w:cs="Times New Roman"/>
          <w:sz w:val="24"/>
          <w:szCs w:val="24"/>
        </w:rPr>
        <w:t>Богодаев</w:t>
      </w:r>
      <w:proofErr w:type="spellEnd"/>
    </w:p>
    <w:sectPr w:rsidR="00AD790F" w:rsidRPr="00FF1DC2" w:rsidSect="00AD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CA4"/>
    <w:rsid w:val="00790CA4"/>
    <w:rsid w:val="00974F2F"/>
    <w:rsid w:val="00AD790F"/>
    <w:rsid w:val="00CD4F93"/>
    <w:rsid w:val="00FF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2020-05-28T05:07:00Z</cp:lastPrinted>
  <dcterms:created xsi:type="dcterms:W3CDTF">2020-05-27T09:42:00Z</dcterms:created>
  <dcterms:modified xsi:type="dcterms:W3CDTF">2020-05-28T05:11:00Z</dcterms:modified>
</cp:coreProperties>
</file>